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8464" w14:textId="77777777" w:rsidR="00C700DA" w:rsidRPr="00DD732E" w:rsidRDefault="00480673" w:rsidP="00C85EF7">
      <w:pPr>
        <w:jc w:val="center"/>
        <w:rPr>
          <w:rStyle w:val="Textoennegrita"/>
          <w:rFonts w:ascii="Century Gothic" w:hAnsi="Century Gothic"/>
          <w:sz w:val="28"/>
        </w:rPr>
      </w:pPr>
      <w:r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DD732E" w:rsidRDefault="00C700DA" w:rsidP="00C85EF7">
      <w:pPr>
        <w:jc w:val="center"/>
        <w:rPr>
          <w:rStyle w:val="Textoennegrita"/>
          <w:rFonts w:ascii="Century Gothic" w:hAnsi="Century Gothic"/>
          <w:b w:val="0"/>
        </w:rPr>
      </w:pPr>
      <w:r w:rsidRPr="00DD732E">
        <w:rPr>
          <w:rStyle w:val="Textoennegrita"/>
          <w:rFonts w:ascii="Century Gothic" w:hAnsi="Century Gothic" w:cs="Arial"/>
          <w:b w:val="0"/>
        </w:rPr>
        <w:t>Orden del Día</w:t>
      </w:r>
    </w:p>
    <w:p w14:paraId="5EE11A7C" w14:textId="77777777" w:rsidR="00EB0BFD" w:rsidRPr="00DD732E" w:rsidRDefault="00EB0BFD" w:rsidP="00C85EF7">
      <w:pPr>
        <w:jc w:val="center"/>
        <w:rPr>
          <w:rFonts w:ascii="Century Gothic" w:hAnsi="Century Gothic" w:cs="Arial"/>
        </w:rPr>
      </w:pPr>
    </w:p>
    <w:p w14:paraId="7CC1F171" w14:textId="77777777" w:rsidR="00C700DA" w:rsidRPr="00DD732E" w:rsidRDefault="00FB7602" w:rsidP="00C85EF7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Primera</w:t>
      </w:r>
      <w:r w:rsidR="0054601E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 w:rsidR="002D0840" w:rsidRPr="00DD732E">
        <w:rPr>
          <w:rFonts w:ascii="Century Gothic" w:hAnsi="Century Gothic" w:cs="Calibri"/>
          <w:b/>
          <w:color w:val="641345"/>
          <w:sz w:val="28"/>
          <w:lang w:val="es-ES"/>
        </w:rPr>
        <w:t>O</w:t>
      </w:r>
      <w:r w:rsidR="0046084C" w:rsidRPr="00DD732E">
        <w:rPr>
          <w:rFonts w:ascii="Century Gothic" w:hAnsi="Century Gothic" w:cs="Calibri"/>
          <w:b/>
          <w:color w:val="641345"/>
          <w:sz w:val="28"/>
          <w:lang w:val="es-ES"/>
        </w:rPr>
        <w:t>rdinaria</w:t>
      </w:r>
    </w:p>
    <w:p w14:paraId="3758798E" w14:textId="77777777" w:rsidR="00C700DA" w:rsidRPr="00531182" w:rsidRDefault="003A14AE" w:rsidP="00C85EF7">
      <w:pPr>
        <w:jc w:val="center"/>
        <w:rPr>
          <w:rFonts w:ascii="Century Gothic" w:hAnsi="Century Gothic" w:cs="Arial"/>
        </w:rPr>
      </w:pPr>
      <w:r w:rsidRPr="00531182">
        <w:rPr>
          <w:rFonts w:ascii="Century Gothic" w:hAnsi="Century Gothic" w:cs="Arial"/>
        </w:rPr>
        <w:t>Lunes 5 de noviembre de 2018</w:t>
      </w:r>
    </w:p>
    <w:p w14:paraId="583C2004" w14:textId="77777777" w:rsidR="00C700DA" w:rsidRPr="00531182" w:rsidRDefault="00531182" w:rsidP="00C85EF7">
      <w:pPr>
        <w:jc w:val="center"/>
        <w:rPr>
          <w:rFonts w:ascii="Century Gothic" w:hAnsi="Century Gothic" w:cs="Arial"/>
        </w:rPr>
      </w:pPr>
      <w:r w:rsidRPr="00531182">
        <w:rPr>
          <w:rFonts w:ascii="Century Gothic" w:hAnsi="Century Gothic" w:cs="Arial"/>
        </w:rPr>
        <w:t>13:00 h</w:t>
      </w:r>
      <w:r w:rsidR="003A14AE" w:rsidRPr="00531182">
        <w:rPr>
          <w:rFonts w:ascii="Century Gothic" w:hAnsi="Century Gothic" w:cs="Arial"/>
        </w:rPr>
        <w:t>oras</w:t>
      </w:r>
    </w:p>
    <w:p w14:paraId="15A514B8" w14:textId="77777777" w:rsidR="001E45DF" w:rsidRPr="00DD732E" w:rsidRDefault="003A14AE" w:rsidP="00C85EF7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</w:rPr>
        <w:t>Sala de Consejeros 1 y 2</w:t>
      </w:r>
    </w:p>
    <w:p w14:paraId="79189375" w14:textId="77777777" w:rsidR="00C700DA" w:rsidRPr="00DD732E" w:rsidRDefault="00C700DA" w:rsidP="00C85EF7">
      <w:pPr>
        <w:rPr>
          <w:rFonts w:ascii="Century Gothic" w:hAnsi="Century Gothic"/>
        </w:rPr>
      </w:pPr>
    </w:p>
    <w:p w14:paraId="3EDDEDAF" w14:textId="77777777" w:rsidR="00A86B79" w:rsidRPr="00DD732E" w:rsidRDefault="004171D5" w:rsidP="004171D5">
      <w:pPr>
        <w:tabs>
          <w:tab w:val="left" w:pos="2604"/>
        </w:tabs>
        <w:rPr>
          <w:rFonts w:ascii="Century Gothic" w:hAnsi="Century Gothic"/>
        </w:rPr>
      </w:pPr>
      <w:r w:rsidRPr="00DD732E">
        <w:rPr>
          <w:rFonts w:ascii="Century Gothic" w:hAnsi="Century Gothic"/>
        </w:rPr>
        <w:tab/>
      </w:r>
    </w:p>
    <w:p w14:paraId="62F427EA" w14:textId="77777777" w:rsidR="004477FD" w:rsidRPr="00DD732E" w:rsidRDefault="00AA51DC" w:rsidP="00DD5CE2">
      <w:pPr>
        <w:pStyle w:val="Prrafodelista"/>
        <w:numPr>
          <w:ilvl w:val="0"/>
          <w:numId w:val="3"/>
        </w:numPr>
        <w:tabs>
          <w:tab w:val="num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u w:val="none"/>
        </w:rPr>
      </w:pPr>
      <w:hyperlink r:id="rId7" w:history="1">
        <w:r w:rsidR="00C700DA" w:rsidRPr="00DD732E">
          <w:rPr>
            <w:rStyle w:val="Hipervnculo"/>
            <w:rFonts w:ascii="Century Gothic" w:hAnsi="Century Gothic" w:cs="Arial"/>
            <w:b w:val="0"/>
            <w:color w:val="auto"/>
            <w:u w:val="none"/>
          </w:rPr>
          <w:t xml:space="preserve">Presentación y, en su caso, aprobación del </w:t>
        </w:r>
        <w:r w:rsidR="00FB7602">
          <w:rPr>
            <w:rStyle w:val="Hipervnculo"/>
            <w:rFonts w:ascii="Century Gothic" w:hAnsi="Century Gothic" w:cs="Arial"/>
            <w:b w:val="0"/>
            <w:color w:val="auto"/>
            <w:u w:val="none"/>
          </w:rPr>
          <w:t>O</w:t>
        </w:r>
        <w:r w:rsidR="00C700DA" w:rsidRPr="00DD732E">
          <w:rPr>
            <w:rStyle w:val="Hipervnculo"/>
            <w:rFonts w:ascii="Century Gothic" w:hAnsi="Century Gothic" w:cs="Arial"/>
            <w:b w:val="0"/>
            <w:color w:val="auto"/>
            <w:u w:val="none"/>
          </w:rPr>
          <w:t>rden del día.</w:t>
        </w:r>
      </w:hyperlink>
    </w:p>
    <w:p w14:paraId="4BAC37F0" w14:textId="77777777" w:rsidR="0010267C" w:rsidRPr="00DD732E" w:rsidRDefault="0010267C" w:rsidP="00C85EF7">
      <w:pPr>
        <w:pStyle w:val="Prrafodelista"/>
        <w:ind w:left="426"/>
        <w:contextualSpacing w:val="0"/>
        <w:jc w:val="both"/>
        <w:rPr>
          <w:rFonts w:ascii="Century Gothic" w:hAnsi="Century Gothic" w:cs="Arial"/>
        </w:rPr>
      </w:pPr>
    </w:p>
    <w:p w14:paraId="28EADCAA" w14:textId="77777777" w:rsidR="00065A34" w:rsidRDefault="00065A34" w:rsidP="00A81795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u w:val="none"/>
        </w:rPr>
      </w:pPr>
      <w:r w:rsidRPr="00DD732E">
        <w:rPr>
          <w:rStyle w:val="Hipervnculo"/>
          <w:rFonts w:ascii="Century Gothic" w:hAnsi="Century Gothic"/>
          <w:b w:val="0"/>
          <w:color w:val="auto"/>
          <w:u w:val="none"/>
        </w:rPr>
        <w:t xml:space="preserve">Presentación </w:t>
      </w:r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 xml:space="preserve">y, en su caso, aprobación del </w:t>
      </w:r>
      <w:r w:rsidR="004B2741">
        <w:rPr>
          <w:rStyle w:val="Hipervnculo"/>
          <w:rFonts w:ascii="Century Gothic" w:hAnsi="Century Gothic"/>
          <w:b w:val="0"/>
          <w:color w:val="auto"/>
          <w:u w:val="none"/>
        </w:rPr>
        <w:t>Acuerdo de la Comisión Temporal de Vinculación con Mexicanos Residentes en el Extranjero y Análisis de las Mo</w:t>
      </w:r>
      <w:r w:rsidR="00412F82">
        <w:rPr>
          <w:rStyle w:val="Hipervnculo"/>
          <w:rFonts w:ascii="Century Gothic" w:hAnsi="Century Gothic"/>
          <w:b w:val="0"/>
          <w:color w:val="auto"/>
          <w:u w:val="none"/>
        </w:rPr>
        <w:t>dalidades de su Voto del Consej</w:t>
      </w:r>
      <w:r w:rsidR="004B2741">
        <w:rPr>
          <w:rStyle w:val="Hipervnculo"/>
          <w:rFonts w:ascii="Century Gothic" w:hAnsi="Century Gothic"/>
          <w:b w:val="0"/>
          <w:color w:val="auto"/>
          <w:u w:val="none"/>
        </w:rPr>
        <w:t xml:space="preserve">o General del Instituto Nacional Electoral, por el que se aprueba el </w:t>
      </w:r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>Programa de Trabajo de la</w:t>
      </w:r>
      <w:r w:rsidR="004B2741">
        <w:rPr>
          <w:rStyle w:val="Hipervnculo"/>
          <w:rFonts w:ascii="Century Gothic" w:hAnsi="Century Gothic"/>
          <w:b w:val="0"/>
          <w:color w:val="auto"/>
          <w:u w:val="none"/>
        </w:rPr>
        <w:t xml:space="preserve"> Comisión</w:t>
      </w:r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>.</w:t>
      </w:r>
    </w:p>
    <w:p w14:paraId="55201D81" w14:textId="77777777" w:rsidR="00065A34" w:rsidRPr="00C13003" w:rsidRDefault="00065A34" w:rsidP="00C13003">
      <w:pPr>
        <w:rPr>
          <w:rStyle w:val="Hipervnculo"/>
          <w:rFonts w:ascii="Century Gothic" w:hAnsi="Century Gothic"/>
          <w:b w:val="0"/>
          <w:color w:val="auto"/>
          <w:u w:val="none"/>
        </w:rPr>
      </w:pPr>
    </w:p>
    <w:p w14:paraId="4C18BD19" w14:textId="77777777" w:rsidR="00F01929" w:rsidRDefault="00F01929" w:rsidP="00B126B7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u w:val="none"/>
        </w:rPr>
        <w:t>Asuntos Generales.</w:t>
      </w:r>
    </w:p>
    <w:p w14:paraId="6C1B3CC0" w14:textId="77777777" w:rsidR="00F01929" w:rsidRPr="00F01929" w:rsidRDefault="00F01929" w:rsidP="00F01929">
      <w:pPr>
        <w:pStyle w:val="Prrafodelista"/>
        <w:rPr>
          <w:rStyle w:val="Hipervnculo"/>
          <w:rFonts w:ascii="Century Gothic" w:hAnsi="Century Gothic"/>
          <w:b w:val="0"/>
          <w:color w:val="auto"/>
          <w:u w:val="none"/>
        </w:rPr>
      </w:pPr>
    </w:p>
    <w:p w14:paraId="6BF67554" w14:textId="77777777" w:rsidR="00F27194" w:rsidRPr="00DD732E" w:rsidRDefault="00A81795" w:rsidP="00B126B7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Fonts w:ascii="Century Gothic" w:hAnsi="Century Gothic"/>
          <w:bCs/>
        </w:rPr>
      </w:pPr>
      <w:r w:rsidRPr="00DD732E">
        <w:rPr>
          <w:rStyle w:val="Hipervnculo"/>
          <w:rFonts w:ascii="Century Gothic" w:hAnsi="Century Gothic"/>
          <w:b w:val="0"/>
          <w:color w:val="auto"/>
          <w:u w:val="none"/>
        </w:rPr>
        <w:t xml:space="preserve">Relación de solicitudes y compromisos de la </w:t>
      </w:r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>Primera</w:t>
      </w:r>
      <w:r w:rsidRPr="00DD732E">
        <w:rPr>
          <w:rStyle w:val="Hipervnculo"/>
          <w:rFonts w:ascii="Century Gothic" w:hAnsi="Century Gothic"/>
          <w:b w:val="0"/>
          <w:color w:val="auto"/>
          <w:u w:val="none"/>
        </w:rPr>
        <w:t xml:space="preserve"> Sesión </w:t>
      </w:r>
      <w:r w:rsidR="007C12CC" w:rsidRPr="00DD732E">
        <w:rPr>
          <w:rStyle w:val="Hipervnculo"/>
          <w:rFonts w:ascii="Century Gothic" w:hAnsi="Century Gothic"/>
          <w:b w:val="0"/>
          <w:color w:val="auto"/>
          <w:u w:val="none"/>
        </w:rPr>
        <w:t>O</w:t>
      </w:r>
      <w:r w:rsidR="00E6197D" w:rsidRPr="00DD732E">
        <w:rPr>
          <w:rStyle w:val="Hipervnculo"/>
          <w:rFonts w:ascii="Century Gothic" w:hAnsi="Century Gothic"/>
          <w:b w:val="0"/>
          <w:color w:val="auto"/>
          <w:u w:val="none"/>
        </w:rPr>
        <w:t xml:space="preserve">rdinaria </w:t>
      </w:r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 xml:space="preserve">de </w:t>
      </w:r>
      <w:r w:rsidR="00412F82">
        <w:rPr>
          <w:rStyle w:val="Hipervnculo"/>
          <w:rFonts w:ascii="Century Gothic" w:hAnsi="Century Gothic"/>
          <w:b w:val="0"/>
          <w:color w:val="auto"/>
          <w:u w:val="none"/>
        </w:rPr>
        <w:t xml:space="preserve">2018 de </w:t>
      </w:r>
      <w:bookmarkStart w:id="0" w:name="_GoBack"/>
      <w:bookmarkEnd w:id="0"/>
      <w:r w:rsidR="00FB7602">
        <w:rPr>
          <w:rStyle w:val="Hipervnculo"/>
          <w:rFonts w:ascii="Century Gothic" w:hAnsi="Century Gothic"/>
          <w:b w:val="0"/>
          <w:color w:val="auto"/>
          <w:u w:val="none"/>
        </w:rPr>
        <w:t>la Comisión Temporal de Vinculación con Mexicanos Residentes en el Extranjero y Análisis de las Modalidades de su Voto.</w:t>
      </w:r>
    </w:p>
    <w:sectPr w:rsidR="00F27194" w:rsidRPr="00DD732E" w:rsidSect="00554DA8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DE70" w14:textId="77777777" w:rsidR="00AA51DC" w:rsidRDefault="00AA51DC" w:rsidP="00FD4B16">
      <w:r>
        <w:separator/>
      </w:r>
    </w:p>
  </w:endnote>
  <w:endnote w:type="continuationSeparator" w:id="0">
    <w:p w14:paraId="34AB920E" w14:textId="77777777" w:rsidR="00AA51DC" w:rsidRDefault="00AA51DC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BF83" w14:textId="77777777" w:rsidR="00AA51DC" w:rsidRDefault="00AA51DC" w:rsidP="00FD4B16">
      <w:r>
        <w:separator/>
      </w:r>
    </w:p>
  </w:footnote>
  <w:footnote w:type="continuationSeparator" w:id="0">
    <w:p w14:paraId="4A260B6E" w14:textId="77777777" w:rsidR="00AA51DC" w:rsidRDefault="00AA51DC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A5D9" w14:textId="77777777" w:rsidR="002B7919" w:rsidRDefault="002B7919">
    <w:pPr>
      <w:pStyle w:val="Encabezado"/>
    </w:pPr>
    <w:r>
      <w:rPr>
        <w:b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6223D"/>
    <w:rsid w:val="00065A34"/>
    <w:rsid w:val="000806C6"/>
    <w:rsid w:val="00086335"/>
    <w:rsid w:val="000863E4"/>
    <w:rsid w:val="00087D87"/>
    <w:rsid w:val="00095F8D"/>
    <w:rsid w:val="000A34A8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5B95"/>
    <w:rsid w:val="0010267C"/>
    <w:rsid w:val="00102876"/>
    <w:rsid w:val="00105CA4"/>
    <w:rsid w:val="001068F8"/>
    <w:rsid w:val="001135C1"/>
    <w:rsid w:val="00114328"/>
    <w:rsid w:val="001230F7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C18"/>
    <w:rsid w:val="001B2A1F"/>
    <w:rsid w:val="001B34CC"/>
    <w:rsid w:val="001B74EC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54A10"/>
    <w:rsid w:val="00263919"/>
    <w:rsid w:val="00265D3C"/>
    <w:rsid w:val="0028020B"/>
    <w:rsid w:val="00281310"/>
    <w:rsid w:val="00283709"/>
    <w:rsid w:val="00284BD7"/>
    <w:rsid w:val="00290AF0"/>
    <w:rsid w:val="002A02D0"/>
    <w:rsid w:val="002A3DFA"/>
    <w:rsid w:val="002A6E9F"/>
    <w:rsid w:val="002B6675"/>
    <w:rsid w:val="002B7919"/>
    <w:rsid w:val="002C6A22"/>
    <w:rsid w:val="002C7F1B"/>
    <w:rsid w:val="002D0840"/>
    <w:rsid w:val="002E2AF6"/>
    <w:rsid w:val="002E3323"/>
    <w:rsid w:val="002E3B2C"/>
    <w:rsid w:val="002E4C85"/>
    <w:rsid w:val="002F6A0F"/>
    <w:rsid w:val="00317E59"/>
    <w:rsid w:val="00326FFD"/>
    <w:rsid w:val="003277D5"/>
    <w:rsid w:val="0034401D"/>
    <w:rsid w:val="00346700"/>
    <w:rsid w:val="00346A5D"/>
    <w:rsid w:val="00346FF4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A0194"/>
    <w:rsid w:val="003A14AE"/>
    <w:rsid w:val="003A1785"/>
    <w:rsid w:val="003A191B"/>
    <w:rsid w:val="003B609B"/>
    <w:rsid w:val="003D5E74"/>
    <w:rsid w:val="00402AC6"/>
    <w:rsid w:val="00403777"/>
    <w:rsid w:val="00412F82"/>
    <w:rsid w:val="004171D5"/>
    <w:rsid w:val="0041791E"/>
    <w:rsid w:val="004379F1"/>
    <w:rsid w:val="004477FD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B2741"/>
    <w:rsid w:val="004B5CBD"/>
    <w:rsid w:val="004D0A54"/>
    <w:rsid w:val="004D73E9"/>
    <w:rsid w:val="004E1D6B"/>
    <w:rsid w:val="004E4C64"/>
    <w:rsid w:val="004F00C3"/>
    <w:rsid w:val="004F6326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601E"/>
    <w:rsid w:val="00550B24"/>
    <w:rsid w:val="00554DA8"/>
    <w:rsid w:val="005555CC"/>
    <w:rsid w:val="00561440"/>
    <w:rsid w:val="005707D1"/>
    <w:rsid w:val="005715A3"/>
    <w:rsid w:val="00572373"/>
    <w:rsid w:val="005750A5"/>
    <w:rsid w:val="00577AE4"/>
    <w:rsid w:val="005828F9"/>
    <w:rsid w:val="00586469"/>
    <w:rsid w:val="00587A71"/>
    <w:rsid w:val="00590EB6"/>
    <w:rsid w:val="005A1A82"/>
    <w:rsid w:val="005A73C8"/>
    <w:rsid w:val="005B3AB5"/>
    <w:rsid w:val="005B4803"/>
    <w:rsid w:val="005B6741"/>
    <w:rsid w:val="005C1F13"/>
    <w:rsid w:val="005D0D22"/>
    <w:rsid w:val="005D324C"/>
    <w:rsid w:val="005D5F84"/>
    <w:rsid w:val="005E1913"/>
    <w:rsid w:val="005E4E31"/>
    <w:rsid w:val="005E6D99"/>
    <w:rsid w:val="005F1C50"/>
    <w:rsid w:val="005F1C6C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A0B4D"/>
    <w:rsid w:val="006A0DB0"/>
    <w:rsid w:val="006A69C5"/>
    <w:rsid w:val="006B72BF"/>
    <w:rsid w:val="006C2CDF"/>
    <w:rsid w:val="006D067F"/>
    <w:rsid w:val="006D54CE"/>
    <w:rsid w:val="006F4A72"/>
    <w:rsid w:val="00707B4E"/>
    <w:rsid w:val="00713989"/>
    <w:rsid w:val="007155FF"/>
    <w:rsid w:val="00716630"/>
    <w:rsid w:val="007209A9"/>
    <w:rsid w:val="00724CA8"/>
    <w:rsid w:val="00726D2B"/>
    <w:rsid w:val="00727469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82A99"/>
    <w:rsid w:val="00784D70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5E0D"/>
    <w:rsid w:val="007E3DEF"/>
    <w:rsid w:val="007E5D6E"/>
    <w:rsid w:val="007F268F"/>
    <w:rsid w:val="007F5770"/>
    <w:rsid w:val="00802571"/>
    <w:rsid w:val="0081559F"/>
    <w:rsid w:val="008237DC"/>
    <w:rsid w:val="00825AE4"/>
    <w:rsid w:val="008302E9"/>
    <w:rsid w:val="00837941"/>
    <w:rsid w:val="0084311D"/>
    <w:rsid w:val="008604B8"/>
    <w:rsid w:val="00870165"/>
    <w:rsid w:val="0087285C"/>
    <w:rsid w:val="00874518"/>
    <w:rsid w:val="00880AC1"/>
    <w:rsid w:val="00886D40"/>
    <w:rsid w:val="00887538"/>
    <w:rsid w:val="00892B2B"/>
    <w:rsid w:val="0089704C"/>
    <w:rsid w:val="008A790A"/>
    <w:rsid w:val="008B62A7"/>
    <w:rsid w:val="008B6C5C"/>
    <w:rsid w:val="008C6126"/>
    <w:rsid w:val="008C655C"/>
    <w:rsid w:val="008D3CCF"/>
    <w:rsid w:val="008E07A1"/>
    <w:rsid w:val="008E07B3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20A07"/>
    <w:rsid w:val="009400BE"/>
    <w:rsid w:val="009528D7"/>
    <w:rsid w:val="009556E8"/>
    <w:rsid w:val="00962707"/>
    <w:rsid w:val="0096433C"/>
    <w:rsid w:val="0096713C"/>
    <w:rsid w:val="0097501E"/>
    <w:rsid w:val="00980399"/>
    <w:rsid w:val="009820C8"/>
    <w:rsid w:val="0098749D"/>
    <w:rsid w:val="00995857"/>
    <w:rsid w:val="00996902"/>
    <w:rsid w:val="00997FFC"/>
    <w:rsid w:val="009A5395"/>
    <w:rsid w:val="009B6C37"/>
    <w:rsid w:val="009D24BB"/>
    <w:rsid w:val="009D2A18"/>
    <w:rsid w:val="009D3249"/>
    <w:rsid w:val="009E205D"/>
    <w:rsid w:val="009E72BE"/>
    <w:rsid w:val="009F0516"/>
    <w:rsid w:val="009F184C"/>
    <w:rsid w:val="009F6155"/>
    <w:rsid w:val="009F74BF"/>
    <w:rsid w:val="00A0147B"/>
    <w:rsid w:val="00A177B9"/>
    <w:rsid w:val="00A17947"/>
    <w:rsid w:val="00A216ED"/>
    <w:rsid w:val="00A31D1F"/>
    <w:rsid w:val="00A3786C"/>
    <w:rsid w:val="00A40C54"/>
    <w:rsid w:val="00A41E91"/>
    <w:rsid w:val="00A4485D"/>
    <w:rsid w:val="00A5107C"/>
    <w:rsid w:val="00A57DF6"/>
    <w:rsid w:val="00A61732"/>
    <w:rsid w:val="00A70BF5"/>
    <w:rsid w:val="00A752B1"/>
    <w:rsid w:val="00A75690"/>
    <w:rsid w:val="00A76737"/>
    <w:rsid w:val="00A81795"/>
    <w:rsid w:val="00A84420"/>
    <w:rsid w:val="00A86B79"/>
    <w:rsid w:val="00A87EF9"/>
    <w:rsid w:val="00A92877"/>
    <w:rsid w:val="00A92A69"/>
    <w:rsid w:val="00A94EF2"/>
    <w:rsid w:val="00AA51DC"/>
    <w:rsid w:val="00AA63BF"/>
    <w:rsid w:val="00AA740C"/>
    <w:rsid w:val="00AB07D6"/>
    <w:rsid w:val="00AC1E64"/>
    <w:rsid w:val="00AC49BD"/>
    <w:rsid w:val="00AD255D"/>
    <w:rsid w:val="00AD4FE4"/>
    <w:rsid w:val="00AE49C3"/>
    <w:rsid w:val="00AF13DE"/>
    <w:rsid w:val="00B009EE"/>
    <w:rsid w:val="00B075BE"/>
    <w:rsid w:val="00B07725"/>
    <w:rsid w:val="00B113EA"/>
    <w:rsid w:val="00B12176"/>
    <w:rsid w:val="00B124C8"/>
    <w:rsid w:val="00B126B7"/>
    <w:rsid w:val="00B20138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80386"/>
    <w:rsid w:val="00B85A55"/>
    <w:rsid w:val="00B85D64"/>
    <w:rsid w:val="00B93C61"/>
    <w:rsid w:val="00B94F29"/>
    <w:rsid w:val="00B962D5"/>
    <w:rsid w:val="00BA273A"/>
    <w:rsid w:val="00BB23EE"/>
    <w:rsid w:val="00BB4920"/>
    <w:rsid w:val="00BC06D6"/>
    <w:rsid w:val="00BC431E"/>
    <w:rsid w:val="00BD6DDD"/>
    <w:rsid w:val="00BE2B14"/>
    <w:rsid w:val="00BF6C84"/>
    <w:rsid w:val="00C048E8"/>
    <w:rsid w:val="00C12BFA"/>
    <w:rsid w:val="00C13003"/>
    <w:rsid w:val="00C14617"/>
    <w:rsid w:val="00C220B7"/>
    <w:rsid w:val="00C22116"/>
    <w:rsid w:val="00C242E6"/>
    <w:rsid w:val="00C2795D"/>
    <w:rsid w:val="00C323C6"/>
    <w:rsid w:val="00C374FD"/>
    <w:rsid w:val="00C423EB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B24E0"/>
    <w:rsid w:val="00CB35DD"/>
    <w:rsid w:val="00CB4580"/>
    <w:rsid w:val="00CB490F"/>
    <w:rsid w:val="00CB7B79"/>
    <w:rsid w:val="00CC2150"/>
    <w:rsid w:val="00CC5064"/>
    <w:rsid w:val="00CC78DF"/>
    <w:rsid w:val="00CD667D"/>
    <w:rsid w:val="00CF4872"/>
    <w:rsid w:val="00D05098"/>
    <w:rsid w:val="00D058E1"/>
    <w:rsid w:val="00D14748"/>
    <w:rsid w:val="00D276A6"/>
    <w:rsid w:val="00D349C8"/>
    <w:rsid w:val="00D37E2E"/>
    <w:rsid w:val="00D4392B"/>
    <w:rsid w:val="00D50211"/>
    <w:rsid w:val="00D5480D"/>
    <w:rsid w:val="00D55B4F"/>
    <w:rsid w:val="00D63681"/>
    <w:rsid w:val="00D63B88"/>
    <w:rsid w:val="00D714A8"/>
    <w:rsid w:val="00D71A4D"/>
    <w:rsid w:val="00D73B29"/>
    <w:rsid w:val="00D75A33"/>
    <w:rsid w:val="00D8093F"/>
    <w:rsid w:val="00D81FDA"/>
    <w:rsid w:val="00D83378"/>
    <w:rsid w:val="00D87361"/>
    <w:rsid w:val="00D87C2A"/>
    <w:rsid w:val="00D929EB"/>
    <w:rsid w:val="00D93F07"/>
    <w:rsid w:val="00DB0BFA"/>
    <w:rsid w:val="00DD1CDE"/>
    <w:rsid w:val="00DD5CE2"/>
    <w:rsid w:val="00DD732E"/>
    <w:rsid w:val="00DE12D3"/>
    <w:rsid w:val="00DE1B01"/>
    <w:rsid w:val="00DE2CB6"/>
    <w:rsid w:val="00DE407E"/>
    <w:rsid w:val="00DE75CF"/>
    <w:rsid w:val="00DF1B86"/>
    <w:rsid w:val="00DF3E4A"/>
    <w:rsid w:val="00DF48C7"/>
    <w:rsid w:val="00DF4E5F"/>
    <w:rsid w:val="00E01323"/>
    <w:rsid w:val="00E02C2D"/>
    <w:rsid w:val="00E1338F"/>
    <w:rsid w:val="00E2635A"/>
    <w:rsid w:val="00E3283D"/>
    <w:rsid w:val="00E337B8"/>
    <w:rsid w:val="00E341BB"/>
    <w:rsid w:val="00E428CB"/>
    <w:rsid w:val="00E503C6"/>
    <w:rsid w:val="00E51BC6"/>
    <w:rsid w:val="00E5667B"/>
    <w:rsid w:val="00E6197D"/>
    <w:rsid w:val="00E64FD1"/>
    <w:rsid w:val="00E75676"/>
    <w:rsid w:val="00E77E50"/>
    <w:rsid w:val="00E83636"/>
    <w:rsid w:val="00E85E2E"/>
    <w:rsid w:val="00E909C8"/>
    <w:rsid w:val="00E958E5"/>
    <w:rsid w:val="00EB0BFD"/>
    <w:rsid w:val="00EB51EC"/>
    <w:rsid w:val="00EC0624"/>
    <w:rsid w:val="00ED0B4C"/>
    <w:rsid w:val="00EF38A4"/>
    <w:rsid w:val="00EF3F5C"/>
    <w:rsid w:val="00F01395"/>
    <w:rsid w:val="00F01929"/>
    <w:rsid w:val="00F06980"/>
    <w:rsid w:val="00F15B96"/>
    <w:rsid w:val="00F162DD"/>
    <w:rsid w:val="00F27194"/>
    <w:rsid w:val="00F27B10"/>
    <w:rsid w:val="00F339F3"/>
    <w:rsid w:val="00F35C6A"/>
    <w:rsid w:val="00F42243"/>
    <w:rsid w:val="00F5447B"/>
    <w:rsid w:val="00F55242"/>
    <w:rsid w:val="00F5690E"/>
    <w:rsid w:val="00F57919"/>
    <w:rsid w:val="00F6347D"/>
    <w:rsid w:val="00F64FF1"/>
    <w:rsid w:val="00F65515"/>
    <w:rsid w:val="00F6620E"/>
    <w:rsid w:val="00F72267"/>
    <w:rsid w:val="00F844F2"/>
    <w:rsid w:val="00F87DFE"/>
    <w:rsid w:val="00F90C68"/>
    <w:rsid w:val="00F90EAA"/>
    <w:rsid w:val="00F96413"/>
    <w:rsid w:val="00FB21BB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LCAMACHO</dc:creator>
  <cp:lastModifiedBy>Roberto Corona Copado</cp:lastModifiedBy>
  <cp:revision>2</cp:revision>
  <cp:lastPrinted>2018-02-09T17:29:00Z</cp:lastPrinted>
  <dcterms:created xsi:type="dcterms:W3CDTF">2018-10-26T19:35:00Z</dcterms:created>
  <dcterms:modified xsi:type="dcterms:W3CDTF">2018-10-26T19:35:00Z</dcterms:modified>
</cp:coreProperties>
</file>