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8464" w14:textId="77777777" w:rsidR="00C700DA" w:rsidRPr="00934BCF" w:rsidRDefault="00480673" w:rsidP="008C2808">
      <w:pPr>
        <w:jc w:val="center"/>
        <w:rPr>
          <w:rStyle w:val="Textoennegrita"/>
          <w:rFonts w:ascii="Century Gothic" w:hAnsi="Century Gothic"/>
          <w:sz w:val="28"/>
        </w:rPr>
      </w:pPr>
      <w:r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Comisión </w:t>
      </w:r>
      <w:r w:rsidR="00E51BC6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Temporal </w:t>
      </w:r>
      <w:r w:rsidR="00FB7602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de Vinculación con </w:t>
      </w:r>
      <w:r w:rsidR="00E51BC6" w:rsidRPr="00934BCF">
        <w:rPr>
          <w:rFonts w:ascii="Century Gothic" w:hAnsi="Century Gothic" w:cs="Calibri"/>
          <w:b/>
          <w:color w:val="641345"/>
          <w:sz w:val="28"/>
          <w:lang w:val="es-ES"/>
        </w:rPr>
        <w:t>Mexicanos Residentes en el Extranjero</w:t>
      </w:r>
      <w:r w:rsidR="00FB7602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 y Análisis de las Modalidades de su Voto</w:t>
      </w:r>
    </w:p>
    <w:p w14:paraId="4A05E2F8" w14:textId="77777777" w:rsidR="00C700DA" w:rsidRPr="00934BCF" w:rsidRDefault="00C700DA" w:rsidP="008C2808">
      <w:pPr>
        <w:jc w:val="center"/>
        <w:rPr>
          <w:rStyle w:val="Textoennegrita"/>
          <w:rFonts w:ascii="Century Gothic" w:hAnsi="Century Gothic"/>
          <w:b w:val="0"/>
          <w:sz w:val="22"/>
        </w:rPr>
      </w:pPr>
      <w:r w:rsidRPr="00934BCF">
        <w:rPr>
          <w:rStyle w:val="Textoennegrita"/>
          <w:rFonts w:ascii="Century Gothic" w:hAnsi="Century Gothic" w:cs="Arial"/>
          <w:b w:val="0"/>
          <w:sz w:val="22"/>
        </w:rPr>
        <w:t>Orden del Día</w:t>
      </w:r>
    </w:p>
    <w:p w14:paraId="5EE11A7C" w14:textId="5A503F38" w:rsidR="00EB0BFD" w:rsidRDefault="00EB0BFD" w:rsidP="008C2808">
      <w:pPr>
        <w:jc w:val="center"/>
        <w:rPr>
          <w:rFonts w:ascii="Century Gothic" w:hAnsi="Century Gothic" w:cs="Arial"/>
        </w:rPr>
      </w:pPr>
    </w:p>
    <w:p w14:paraId="53961CD6" w14:textId="77777777" w:rsidR="00DE6D78" w:rsidRPr="00934BCF" w:rsidRDefault="00DE6D78" w:rsidP="008C2808">
      <w:pPr>
        <w:jc w:val="center"/>
        <w:rPr>
          <w:rFonts w:ascii="Century Gothic" w:hAnsi="Century Gothic" w:cs="Arial"/>
        </w:rPr>
      </w:pPr>
    </w:p>
    <w:p w14:paraId="7CC1F171" w14:textId="03136282" w:rsidR="00C700DA" w:rsidRPr="00934BCF" w:rsidRDefault="00223156" w:rsidP="008C2808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Calibri"/>
          <w:b/>
          <w:color w:val="641345"/>
          <w:sz w:val="28"/>
          <w:lang w:val="es-ES"/>
        </w:rPr>
        <w:t>Quint</w:t>
      </w:r>
      <w:r w:rsidR="007F69BB">
        <w:rPr>
          <w:rFonts w:ascii="Century Gothic" w:hAnsi="Century Gothic" w:cs="Calibri"/>
          <w:b/>
          <w:color w:val="641345"/>
          <w:sz w:val="28"/>
          <w:lang w:val="es-ES"/>
        </w:rPr>
        <w:t>a</w:t>
      </w:r>
      <w:r w:rsidR="0054601E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 </w:t>
      </w:r>
      <w:r w:rsidR="00480673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Sesión </w:t>
      </w:r>
      <w:r w:rsidR="007F69BB">
        <w:rPr>
          <w:rFonts w:ascii="Century Gothic" w:hAnsi="Century Gothic" w:cs="Calibri"/>
          <w:b/>
          <w:color w:val="641345"/>
          <w:sz w:val="28"/>
          <w:lang w:val="es-ES"/>
        </w:rPr>
        <w:t>Extrao</w:t>
      </w:r>
      <w:r w:rsidR="002E5371" w:rsidRPr="00934BCF">
        <w:rPr>
          <w:rFonts w:ascii="Century Gothic" w:hAnsi="Century Gothic" w:cs="Calibri"/>
          <w:b/>
          <w:color w:val="641345"/>
          <w:sz w:val="28"/>
          <w:lang w:val="es-ES"/>
        </w:rPr>
        <w:t>rdinaria</w:t>
      </w:r>
    </w:p>
    <w:p w14:paraId="1E081B4E" w14:textId="6506C61C" w:rsidR="00F71117" w:rsidRPr="00802A59" w:rsidRDefault="00802A59" w:rsidP="00F71117">
      <w:pPr>
        <w:jc w:val="center"/>
        <w:rPr>
          <w:rFonts w:ascii="Century Gothic" w:hAnsi="Century Gothic" w:cs="Arial"/>
          <w:sz w:val="22"/>
          <w:szCs w:val="22"/>
        </w:rPr>
      </w:pPr>
      <w:r w:rsidRPr="00802A59">
        <w:rPr>
          <w:rFonts w:ascii="Century Gothic" w:hAnsi="Century Gothic" w:cs="Arial"/>
          <w:sz w:val="22"/>
          <w:szCs w:val="22"/>
        </w:rPr>
        <w:t>Miércoles 11 de septiembre de 2019</w:t>
      </w:r>
    </w:p>
    <w:p w14:paraId="380C4ED6" w14:textId="34F144CB" w:rsidR="00F71117" w:rsidRPr="00802A59" w:rsidRDefault="00802A59" w:rsidP="00F71117">
      <w:pPr>
        <w:jc w:val="center"/>
        <w:rPr>
          <w:rFonts w:ascii="Century Gothic" w:hAnsi="Century Gothic" w:cs="Arial"/>
          <w:sz w:val="22"/>
          <w:szCs w:val="22"/>
        </w:rPr>
      </w:pPr>
      <w:r w:rsidRPr="00802A59">
        <w:rPr>
          <w:rFonts w:ascii="Century Gothic" w:hAnsi="Century Gothic" w:cs="Arial"/>
          <w:sz w:val="22"/>
          <w:szCs w:val="22"/>
        </w:rPr>
        <w:t>11:00 horas</w:t>
      </w:r>
    </w:p>
    <w:p w14:paraId="4B3936DE" w14:textId="26E8F2C5" w:rsidR="00F71117" w:rsidRPr="00934BCF" w:rsidRDefault="009A66B7" w:rsidP="00F71117">
      <w:pPr>
        <w:jc w:val="center"/>
        <w:rPr>
          <w:rFonts w:ascii="Century Gothic" w:hAnsi="Century Gothic"/>
          <w:sz w:val="22"/>
          <w:szCs w:val="22"/>
        </w:rPr>
      </w:pPr>
      <w:r w:rsidRPr="00802A59">
        <w:rPr>
          <w:rFonts w:ascii="Century Gothic" w:hAnsi="Century Gothic" w:cs="Arial"/>
          <w:sz w:val="22"/>
          <w:szCs w:val="22"/>
        </w:rPr>
        <w:t>Sala de Consejeros 1 y 2</w:t>
      </w:r>
    </w:p>
    <w:p w14:paraId="79189375" w14:textId="77777777" w:rsidR="00C700DA" w:rsidRPr="00934BCF" w:rsidRDefault="00C700DA" w:rsidP="008C2808">
      <w:pPr>
        <w:rPr>
          <w:rFonts w:ascii="Century Gothic" w:hAnsi="Century Gothic"/>
          <w:sz w:val="22"/>
          <w:szCs w:val="22"/>
        </w:rPr>
      </w:pPr>
    </w:p>
    <w:p w14:paraId="3EDDEDAF" w14:textId="77777777" w:rsidR="00A86B79" w:rsidRPr="00934BCF" w:rsidRDefault="004171D5" w:rsidP="008C2808">
      <w:pPr>
        <w:tabs>
          <w:tab w:val="left" w:pos="2604"/>
        </w:tabs>
        <w:rPr>
          <w:rFonts w:ascii="Century Gothic" w:hAnsi="Century Gothic"/>
          <w:sz w:val="22"/>
          <w:szCs w:val="22"/>
        </w:rPr>
      </w:pPr>
      <w:r w:rsidRPr="00934BCF">
        <w:rPr>
          <w:rFonts w:ascii="Century Gothic" w:hAnsi="Century Gothic"/>
          <w:sz w:val="22"/>
          <w:szCs w:val="22"/>
        </w:rPr>
        <w:tab/>
      </w:r>
    </w:p>
    <w:p w14:paraId="62F427EA" w14:textId="77777777" w:rsidR="004477FD" w:rsidRPr="00934BCF" w:rsidRDefault="00271995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hyperlink r:id="rId8" w:history="1">
        <w:r w:rsidR="00C700DA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 xml:space="preserve">Presentación y, en su caso, aprobación del </w:t>
        </w:r>
        <w:r w:rsidR="00FB7602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O</w:t>
        </w:r>
        <w:r w:rsidR="00C700DA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rden del día.</w:t>
        </w:r>
      </w:hyperlink>
    </w:p>
    <w:p w14:paraId="4BAC37F0" w14:textId="77777777" w:rsidR="0010267C" w:rsidRPr="00934BCF" w:rsidRDefault="0010267C" w:rsidP="008C2808">
      <w:pPr>
        <w:pStyle w:val="Prrafodelista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</w:p>
    <w:p w14:paraId="423D40B3" w14:textId="6A3EB8B0" w:rsidR="00F853E7" w:rsidRDefault="00F853E7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Presentación y, en su caso, aprobación del Informe de Actividades de la Presidencia de la Comisión Temporal de Vinculación con Mexicanos Residentes en el Extranjero y Análisis de las Modalidades de su Voto, septiembre de 2018 a agosto de 2019.</w:t>
      </w:r>
    </w:p>
    <w:p w14:paraId="42E7EAFE" w14:textId="77777777" w:rsidR="00F853E7" w:rsidRPr="00F853E7" w:rsidRDefault="00F853E7" w:rsidP="00F853E7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B3FD77E" w14:textId="46C5BA0B" w:rsidR="00EB28C9" w:rsidRPr="00934BCF" w:rsidRDefault="00223156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del Proyecto de Acuerdo del Consejo General del Instituto Nacional Electoral por el que se aprueban los “Lineamientos </w:t>
      </w:r>
      <w:r w:rsidR="00061A67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para la A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uditoría al Sistema de Voto Electrónico por Internet para las y los Mexicanos Residentes en el Extranjero del Instituto Nacional Electoral”, a propuesta de la Junta General Ejecutiva.</w:t>
      </w:r>
      <w:bookmarkStart w:id="0" w:name="_GoBack"/>
      <w:bookmarkEnd w:id="0"/>
    </w:p>
    <w:p w14:paraId="495259EA" w14:textId="77777777" w:rsidR="00EB28C9" w:rsidRPr="00934BCF" w:rsidRDefault="00EB28C9" w:rsidP="008C2808">
      <w:pPr>
        <w:pStyle w:val="Prrafodelista"/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BF67554" w14:textId="4AB6FDB5" w:rsidR="00F27194" w:rsidRPr="00934BCF" w:rsidRDefault="00A81795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Relación de solicitudes y compromisos de la </w:t>
      </w:r>
      <w:r w:rsidR="00223156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Quinta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Sesión </w:t>
      </w:r>
      <w:r w:rsidR="002F13A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Extrao</w:t>
      </w:r>
      <w:r w:rsidR="00E6197D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rdinaria </w:t>
      </w:r>
      <w:r w:rsidR="002E5371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2019 </w:t>
      </w:r>
      <w:r w:rsidR="00412F82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</w:t>
      </w:r>
      <w:r w:rsidR="00FB7602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la Comisión Temporal de Vinculación con Mexicanos Residentes en el Extranjero y Análisis de las Modalidades de su Voto.</w:t>
      </w:r>
    </w:p>
    <w:sectPr w:rsidR="00F27194" w:rsidRPr="00934BCF" w:rsidSect="00554DA8">
      <w:headerReference w:type="default" r:id="rId9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5CFA2" w14:textId="77777777" w:rsidR="00271995" w:rsidRDefault="00271995" w:rsidP="00FD4B16">
      <w:r>
        <w:separator/>
      </w:r>
    </w:p>
  </w:endnote>
  <w:endnote w:type="continuationSeparator" w:id="0">
    <w:p w14:paraId="305907D3" w14:textId="77777777" w:rsidR="00271995" w:rsidRDefault="00271995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A878" w14:textId="77777777" w:rsidR="00271995" w:rsidRDefault="00271995" w:rsidP="00FD4B16">
      <w:r>
        <w:separator/>
      </w:r>
    </w:p>
  </w:footnote>
  <w:footnote w:type="continuationSeparator" w:id="0">
    <w:p w14:paraId="21F9F5F5" w14:textId="77777777" w:rsidR="00271995" w:rsidRDefault="00271995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A5D9" w14:textId="77777777" w:rsidR="002B7919" w:rsidRDefault="002B7919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6742D39" wp14:editId="51F79DA0">
          <wp:simplePos x="0" y="0"/>
          <wp:positionH relativeFrom="margin">
            <wp:posOffset>-151765</wp:posOffset>
          </wp:positionH>
          <wp:positionV relativeFrom="margin">
            <wp:posOffset>-1297940</wp:posOffset>
          </wp:positionV>
          <wp:extent cx="1909445" cy="63627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89F5FCB"/>
    <w:multiLevelType w:val="multilevel"/>
    <w:tmpl w:val="1C4AA14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A"/>
    <w:rsid w:val="000018B8"/>
    <w:rsid w:val="00002FE4"/>
    <w:rsid w:val="00003F7E"/>
    <w:rsid w:val="00005797"/>
    <w:rsid w:val="00012B88"/>
    <w:rsid w:val="00023258"/>
    <w:rsid w:val="00030E71"/>
    <w:rsid w:val="00034BA3"/>
    <w:rsid w:val="000374C0"/>
    <w:rsid w:val="000406E2"/>
    <w:rsid w:val="000507C7"/>
    <w:rsid w:val="00061A67"/>
    <w:rsid w:val="0006223D"/>
    <w:rsid w:val="00065A34"/>
    <w:rsid w:val="000672A2"/>
    <w:rsid w:val="000806C6"/>
    <w:rsid w:val="00086335"/>
    <w:rsid w:val="000863E4"/>
    <w:rsid w:val="00087D87"/>
    <w:rsid w:val="00095F8D"/>
    <w:rsid w:val="000A34A8"/>
    <w:rsid w:val="000A7FB2"/>
    <w:rsid w:val="000C1C7B"/>
    <w:rsid w:val="000C46FC"/>
    <w:rsid w:val="000C5AFD"/>
    <w:rsid w:val="000D044F"/>
    <w:rsid w:val="000D274B"/>
    <w:rsid w:val="000D3581"/>
    <w:rsid w:val="000D52B7"/>
    <w:rsid w:val="000D68AA"/>
    <w:rsid w:val="000E1E65"/>
    <w:rsid w:val="000E2EA5"/>
    <w:rsid w:val="000F3507"/>
    <w:rsid w:val="000F44E2"/>
    <w:rsid w:val="000F5B95"/>
    <w:rsid w:val="0010267C"/>
    <w:rsid w:val="00102876"/>
    <w:rsid w:val="00105CA4"/>
    <w:rsid w:val="001068F8"/>
    <w:rsid w:val="0010700B"/>
    <w:rsid w:val="001135C1"/>
    <w:rsid w:val="00114328"/>
    <w:rsid w:val="001230F7"/>
    <w:rsid w:val="00126448"/>
    <w:rsid w:val="00126C25"/>
    <w:rsid w:val="00132133"/>
    <w:rsid w:val="00135B07"/>
    <w:rsid w:val="00136D06"/>
    <w:rsid w:val="00136F87"/>
    <w:rsid w:val="00143211"/>
    <w:rsid w:val="00146030"/>
    <w:rsid w:val="0015441C"/>
    <w:rsid w:val="0015536A"/>
    <w:rsid w:val="0016022E"/>
    <w:rsid w:val="0017505C"/>
    <w:rsid w:val="00180B5C"/>
    <w:rsid w:val="00186F6D"/>
    <w:rsid w:val="00194535"/>
    <w:rsid w:val="001977B7"/>
    <w:rsid w:val="001A282E"/>
    <w:rsid w:val="001A37D3"/>
    <w:rsid w:val="001A3A03"/>
    <w:rsid w:val="001B14BE"/>
    <w:rsid w:val="001B1C18"/>
    <w:rsid w:val="001B2A1F"/>
    <w:rsid w:val="001B34CC"/>
    <w:rsid w:val="001B74EC"/>
    <w:rsid w:val="001D48C6"/>
    <w:rsid w:val="001D6368"/>
    <w:rsid w:val="001E45DF"/>
    <w:rsid w:val="001E5704"/>
    <w:rsid w:val="001F1721"/>
    <w:rsid w:val="001F267D"/>
    <w:rsid w:val="001F70CE"/>
    <w:rsid w:val="00200ABC"/>
    <w:rsid w:val="00200B4C"/>
    <w:rsid w:val="00201623"/>
    <w:rsid w:val="00201C34"/>
    <w:rsid w:val="002129D5"/>
    <w:rsid w:val="002133D5"/>
    <w:rsid w:val="00214B30"/>
    <w:rsid w:val="0022020F"/>
    <w:rsid w:val="002203DA"/>
    <w:rsid w:val="00223156"/>
    <w:rsid w:val="002234C3"/>
    <w:rsid w:val="00224652"/>
    <w:rsid w:val="00235173"/>
    <w:rsid w:val="00245774"/>
    <w:rsid w:val="00254A10"/>
    <w:rsid w:val="00263919"/>
    <w:rsid w:val="00265D3C"/>
    <w:rsid w:val="00271995"/>
    <w:rsid w:val="00275113"/>
    <w:rsid w:val="0028020B"/>
    <w:rsid w:val="00281310"/>
    <w:rsid w:val="00283709"/>
    <w:rsid w:val="00284BD7"/>
    <w:rsid w:val="00284F2A"/>
    <w:rsid w:val="00290AF0"/>
    <w:rsid w:val="002924A9"/>
    <w:rsid w:val="00295AAE"/>
    <w:rsid w:val="002A02D0"/>
    <w:rsid w:val="002A3DFA"/>
    <w:rsid w:val="002A6E9F"/>
    <w:rsid w:val="002B6675"/>
    <w:rsid w:val="002B7919"/>
    <w:rsid w:val="002C6A22"/>
    <w:rsid w:val="002C7F1B"/>
    <w:rsid w:val="002D0840"/>
    <w:rsid w:val="002D303A"/>
    <w:rsid w:val="002D371C"/>
    <w:rsid w:val="002E2AF6"/>
    <w:rsid w:val="002E3323"/>
    <w:rsid w:val="002E3B2C"/>
    <w:rsid w:val="002E4C85"/>
    <w:rsid w:val="002E5371"/>
    <w:rsid w:val="002F13A2"/>
    <w:rsid w:val="002F15EC"/>
    <w:rsid w:val="002F6A0F"/>
    <w:rsid w:val="00317E59"/>
    <w:rsid w:val="00326FFD"/>
    <w:rsid w:val="003277D5"/>
    <w:rsid w:val="0034401D"/>
    <w:rsid w:val="00346700"/>
    <w:rsid w:val="00346A5D"/>
    <w:rsid w:val="00346FF4"/>
    <w:rsid w:val="00347CE8"/>
    <w:rsid w:val="003511B9"/>
    <w:rsid w:val="0035438C"/>
    <w:rsid w:val="00356706"/>
    <w:rsid w:val="00357871"/>
    <w:rsid w:val="003608DA"/>
    <w:rsid w:val="0036482E"/>
    <w:rsid w:val="00366034"/>
    <w:rsid w:val="0036757C"/>
    <w:rsid w:val="00367586"/>
    <w:rsid w:val="003708AA"/>
    <w:rsid w:val="00371218"/>
    <w:rsid w:val="003815DE"/>
    <w:rsid w:val="003A0194"/>
    <w:rsid w:val="003A14AE"/>
    <w:rsid w:val="003A15F3"/>
    <w:rsid w:val="003A1785"/>
    <w:rsid w:val="003A191B"/>
    <w:rsid w:val="003B0163"/>
    <w:rsid w:val="003B4D40"/>
    <w:rsid w:val="003B609B"/>
    <w:rsid w:val="003C1B78"/>
    <w:rsid w:val="003D5E74"/>
    <w:rsid w:val="003E7451"/>
    <w:rsid w:val="00402AC6"/>
    <w:rsid w:val="00403777"/>
    <w:rsid w:val="00412F82"/>
    <w:rsid w:val="004171D5"/>
    <w:rsid w:val="0041791E"/>
    <w:rsid w:val="004379F1"/>
    <w:rsid w:val="004477FD"/>
    <w:rsid w:val="00452B25"/>
    <w:rsid w:val="004565E5"/>
    <w:rsid w:val="00457CD8"/>
    <w:rsid w:val="0046084C"/>
    <w:rsid w:val="00463FC5"/>
    <w:rsid w:val="00465CA0"/>
    <w:rsid w:val="0046639B"/>
    <w:rsid w:val="00472733"/>
    <w:rsid w:val="00473739"/>
    <w:rsid w:val="00480673"/>
    <w:rsid w:val="0048183E"/>
    <w:rsid w:val="004821F7"/>
    <w:rsid w:val="004848D8"/>
    <w:rsid w:val="00484D13"/>
    <w:rsid w:val="0049001B"/>
    <w:rsid w:val="00493B98"/>
    <w:rsid w:val="00493E03"/>
    <w:rsid w:val="004B2741"/>
    <w:rsid w:val="004B5CBD"/>
    <w:rsid w:val="004D0A54"/>
    <w:rsid w:val="004D5BEF"/>
    <w:rsid w:val="004D73E9"/>
    <w:rsid w:val="004E1D6B"/>
    <w:rsid w:val="004E4C64"/>
    <w:rsid w:val="004F00C3"/>
    <w:rsid w:val="004F2BD8"/>
    <w:rsid w:val="004F6326"/>
    <w:rsid w:val="004F7DA9"/>
    <w:rsid w:val="005008EF"/>
    <w:rsid w:val="0050436D"/>
    <w:rsid w:val="00520913"/>
    <w:rsid w:val="00520C64"/>
    <w:rsid w:val="005212BD"/>
    <w:rsid w:val="00524F5A"/>
    <w:rsid w:val="00531182"/>
    <w:rsid w:val="00531B72"/>
    <w:rsid w:val="00541E07"/>
    <w:rsid w:val="005430B6"/>
    <w:rsid w:val="00543302"/>
    <w:rsid w:val="0054522C"/>
    <w:rsid w:val="0054601E"/>
    <w:rsid w:val="00550B24"/>
    <w:rsid w:val="00554DA8"/>
    <w:rsid w:val="005555CC"/>
    <w:rsid w:val="00561440"/>
    <w:rsid w:val="005707D1"/>
    <w:rsid w:val="0057114A"/>
    <w:rsid w:val="005715A3"/>
    <w:rsid w:val="00572373"/>
    <w:rsid w:val="005750A5"/>
    <w:rsid w:val="00577AE4"/>
    <w:rsid w:val="005828F9"/>
    <w:rsid w:val="00586469"/>
    <w:rsid w:val="00587A71"/>
    <w:rsid w:val="00590EB6"/>
    <w:rsid w:val="005A00A0"/>
    <w:rsid w:val="005A1A82"/>
    <w:rsid w:val="005A73C8"/>
    <w:rsid w:val="005B2F8B"/>
    <w:rsid w:val="005B3AB5"/>
    <w:rsid w:val="005B4803"/>
    <w:rsid w:val="005B6741"/>
    <w:rsid w:val="005C1F13"/>
    <w:rsid w:val="005D0D22"/>
    <w:rsid w:val="005D324C"/>
    <w:rsid w:val="005D5F84"/>
    <w:rsid w:val="005E065A"/>
    <w:rsid w:val="005E1913"/>
    <w:rsid w:val="005E4E31"/>
    <w:rsid w:val="005E6D99"/>
    <w:rsid w:val="005F1C50"/>
    <w:rsid w:val="005F1C6C"/>
    <w:rsid w:val="005F2951"/>
    <w:rsid w:val="00601613"/>
    <w:rsid w:val="00602CC3"/>
    <w:rsid w:val="00604CD5"/>
    <w:rsid w:val="00606FA6"/>
    <w:rsid w:val="00637648"/>
    <w:rsid w:val="00640829"/>
    <w:rsid w:val="006419C3"/>
    <w:rsid w:val="006423E6"/>
    <w:rsid w:val="00645A01"/>
    <w:rsid w:val="0065313D"/>
    <w:rsid w:val="00655804"/>
    <w:rsid w:val="006565D8"/>
    <w:rsid w:val="006627DA"/>
    <w:rsid w:val="0067072F"/>
    <w:rsid w:val="00671924"/>
    <w:rsid w:val="006720E4"/>
    <w:rsid w:val="00673D0E"/>
    <w:rsid w:val="00675C03"/>
    <w:rsid w:val="006915B6"/>
    <w:rsid w:val="0069376E"/>
    <w:rsid w:val="006A0B4D"/>
    <w:rsid w:val="006A0DB0"/>
    <w:rsid w:val="006A69C5"/>
    <w:rsid w:val="006B1243"/>
    <w:rsid w:val="006B5EED"/>
    <w:rsid w:val="006B72BF"/>
    <w:rsid w:val="006C2CDF"/>
    <w:rsid w:val="006C39D9"/>
    <w:rsid w:val="006D067F"/>
    <w:rsid w:val="006D54CE"/>
    <w:rsid w:val="006F4A72"/>
    <w:rsid w:val="00707B4E"/>
    <w:rsid w:val="007105B4"/>
    <w:rsid w:val="00713989"/>
    <w:rsid w:val="007155FF"/>
    <w:rsid w:val="00716630"/>
    <w:rsid w:val="007209A9"/>
    <w:rsid w:val="00724CA8"/>
    <w:rsid w:val="00726D2B"/>
    <w:rsid w:val="00727469"/>
    <w:rsid w:val="00732A42"/>
    <w:rsid w:val="00733C7D"/>
    <w:rsid w:val="00734F45"/>
    <w:rsid w:val="00735F37"/>
    <w:rsid w:val="00736EB5"/>
    <w:rsid w:val="00737DD9"/>
    <w:rsid w:val="007418F9"/>
    <w:rsid w:val="007438E1"/>
    <w:rsid w:val="0074542B"/>
    <w:rsid w:val="00745AEB"/>
    <w:rsid w:val="007477E0"/>
    <w:rsid w:val="007505AE"/>
    <w:rsid w:val="007553B8"/>
    <w:rsid w:val="00755525"/>
    <w:rsid w:val="00776B4D"/>
    <w:rsid w:val="00782A99"/>
    <w:rsid w:val="00783C9D"/>
    <w:rsid w:val="00784D70"/>
    <w:rsid w:val="00791A6D"/>
    <w:rsid w:val="007A24DB"/>
    <w:rsid w:val="007B1418"/>
    <w:rsid w:val="007B35BD"/>
    <w:rsid w:val="007B7F05"/>
    <w:rsid w:val="007C12CC"/>
    <w:rsid w:val="007C2FDB"/>
    <w:rsid w:val="007C5135"/>
    <w:rsid w:val="007C62BB"/>
    <w:rsid w:val="007D0906"/>
    <w:rsid w:val="007D0E22"/>
    <w:rsid w:val="007D217A"/>
    <w:rsid w:val="007D3C4A"/>
    <w:rsid w:val="007D5E0D"/>
    <w:rsid w:val="007E3DEF"/>
    <w:rsid w:val="007E5D6E"/>
    <w:rsid w:val="007F268F"/>
    <w:rsid w:val="007F5770"/>
    <w:rsid w:val="007F69BB"/>
    <w:rsid w:val="00802571"/>
    <w:rsid w:val="00802A59"/>
    <w:rsid w:val="00814C87"/>
    <w:rsid w:val="0081559F"/>
    <w:rsid w:val="008237DC"/>
    <w:rsid w:val="00825AE4"/>
    <w:rsid w:val="008302E9"/>
    <w:rsid w:val="00836BE6"/>
    <w:rsid w:val="00837941"/>
    <w:rsid w:val="0084311D"/>
    <w:rsid w:val="008604B8"/>
    <w:rsid w:val="00861DFC"/>
    <w:rsid w:val="00870165"/>
    <w:rsid w:val="0087285C"/>
    <w:rsid w:val="0087421B"/>
    <w:rsid w:val="00874518"/>
    <w:rsid w:val="00880496"/>
    <w:rsid w:val="00880AC1"/>
    <w:rsid w:val="00880D18"/>
    <w:rsid w:val="00886D40"/>
    <w:rsid w:val="00887538"/>
    <w:rsid w:val="00892B2B"/>
    <w:rsid w:val="0089704C"/>
    <w:rsid w:val="008A790A"/>
    <w:rsid w:val="008B62A7"/>
    <w:rsid w:val="008B6C5C"/>
    <w:rsid w:val="008C2808"/>
    <w:rsid w:val="008C6126"/>
    <w:rsid w:val="008C655C"/>
    <w:rsid w:val="008D3CCF"/>
    <w:rsid w:val="008D776A"/>
    <w:rsid w:val="008E07A1"/>
    <w:rsid w:val="008E07B3"/>
    <w:rsid w:val="008E4309"/>
    <w:rsid w:val="008E5ACD"/>
    <w:rsid w:val="008E62D1"/>
    <w:rsid w:val="008F2438"/>
    <w:rsid w:val="008F619C"/>
    <w:rsid w:val="008F747B"/>
    <w:rsid w:val="00900979"/>
    <w:rsid w:val="00902B55"/>
    <w:rsid w:val="00910384"/>
    <w:rsid w:val="0091477D"/>
    <w:rsid w:val="009149B2"/>
    <w:rsid w:val="00920A07"/>
    <w:rsid w:val="00934BCF"/>
    <w:rsid w:val="009400BE"/>
    <w:rsid w:val="009437DD"/>
    <w:rsid w:val="009451BB"/>
    <w:rsid w:val="009528D7"/>
    <w:rsid w:val="009556E8"/>
    <w:rsid w:val="00957C32"/>
    <w:rsid w:val="00962707"/>
    <w:rsid w:val="0096433C"/>
    <w:rsid w:val="0096713C"/>
    <w:rsid w:val="00967490"/>
    <w:rsid w:val="0097501E"/>
    <w:rsid w:val="00980399"/>
    <w:rsid w:val="009820C8"/>
    <w:rsid w:val="00986D21"/>
    <w:rsid w:val="0098749D"/>
    <w:rsid w:val="009937E1"/>
    <w:rsid w:val="00995857"/>
    <w:rsid w:val="00996902"/>
    <w:rsid w:val="00997EE5"/>
    <w:rsid w:val="00997FFC"/>
    <w:rsid w:val="009A0A4C"/>
    <w:rsid w:val="009A5395"/>
    <w:rsid w:val="009A66B7"/>
    <w:rsid w:val="009B5AB1"/>
    <w:rsid w:val="009B6C37"/>
    <w:rsid w:val="009C1043"/>
    <w:rsid w:val="009D24BB"/>
    <w:rsid w:val="009D2A18"/>
    <w:rsid w:val="009D3249"/>
    <w:rsid w:val="009E205D"/>
    <w:rsid w:val="009E72BE"/>
    <w:rsid w:val="009F0516"/>
    <w:rsid w:val="009F184C"/>
    <w:rsid w:val="009F5B8B"/>
    <w:rsid w:val="009F6155"/>
    <w:rsid w:val="009F74BF"/>
    <w:rsid w:val="00A0147B"/>
    <w:rsid w:val="00A032E7"/>
    <w:rsid w:val="00A177B9"/>
    <w:rsid w:val="00A17947"/>
    <w:rsid w:val="00A216ED"/>
    <w:rsid w:val="00A24BFB"/>
    <w:rsid w:val="00A31D1F"/>
    <w:rsid w:val="00A34C42"/>
    <w:rsid w:val="00A3786C"/>
    <w:rsid w:val="00A40C54"/>
    <w:rsid w:val="00A41E91"/>
    <w:rsid w:val="00A4485D"/>
    <w:rsid w:val="00A5107C"/>
    <w:rsid w:val="00A57DF6"/>
    <w:rsid w:val="00A61732"/>
    <w:rsid w:val="00A70BF5"/>
    <w:rsid w:val="00A752B1"/>
    <w:rsid w:val="00A75690"/>
    <w:rsid w:val="00A76737"/>
    <w:rsid w:val="00A77C6F"/>
    <w:rsid w:val="00A81795"/>
    <w:rsid w:val="00A84420"/>
    <w:rsid w:val="00A86B79"/>
    <w:rsid w:val="00A87EF9"/>
    <w:rsid w:val="00A92877"/>
    <w:rsid w:val="00A92A69"/>
    <w:rsid w:val="00A94EF2"/>
    <w:rsid w:val="00A955BB"/>
    <w:rsid w:val="00AA2BDD"/>
    <w:rsid w:val="00AA51DC"/>
    <w:rsid w:val="00AA5670"/>
    <w:rsid w:val="00AA63BF"/>
    <w:rsid w:val="00AA740C"/>
    <w:rsid w:val="00AB07D6"/>
    <w:rsid w:val="00AC1E64"/>
    <w:rsid w:val="00AC49BD"/>
    <w:rsid w:val="00AD255D"/>
    <w:rsid w:val="00AD4FE4"/>
    <w:rsid w:val="00AE49C3"/>
    <w:rsid w:val="00AE535E"/>
    <w:rsid w:val="00AF13DE"/>
    <w:rsid w:val="00AF63C1"/>
    <w:rsid w:val="00B009EE"/>
    <w:rsid w:val="00B075BE"/>
    <w:rsid w:val="00B07725"/>
    <w:rsid w:val="00B113EA"/>
    <w:rsid w:val="00B12176"/>
    <w:rsid w:val="00B124C8"/>
    <w:rsid w:val="00B126B7"/>
    <w:rsid w:val="00B20138"/>
    <w:rsid w:val="00B252C8"/>
    <w:rsid w:val="00B27828"/>
    <w:rsid w:val="00B31A91"/>
    <w:rsid w:val="00B31AC9"/>
    <w:rsid w:val="00B36757"/>
    <w:rsid w:val="00B36DFE"/>
    <w:rsid w:val="00B406E0"/>
    <w:rsid w:val="00B419E3"/>
    <w:rsid w:val="00B43093"/>
    <w:rsid w:val="00B44695"/>
    <w:rsid w:val="00B476F0"/>
    <w:rsid w:val="00B50F81"/>
    <w:rsid w:val="00B5771F"/>
    <w:rsid w:val="00B57BC0"/>
    <w:rsid w:val="00B60BA6"/>
    <w:rsid w:val="00B64156"/>
    <w:rsid w:val="00B71EF9"/>
    <w:rsid w:val="00B72244"/>
    <w:rsid w:val="00B80386"/>
    <w:rsid w:val="00B85A55"/>
    <w:rsid w:val="00B85D64"/>
    <w:rsid w:val="00B90613"/>
    <w:rsid w:val="00B93C61"/>
    <w:rsid w:val="00B94F29"/>
    <w:rsid w:val="00B962D5"/>
    <w:rsid w:val="00B9646C"/>
    <w:rsid w:val="00B971F1"/>
    <w:rsid w:val="00BA273A"/>
    <w:rsid w:val="00BB23EE"/>
    <w:rsid w:val="00BB4920"/>
    <w:rsid w:val="00BB7D73"/>
    <w:rsid w:val="00BC06D6"/>
    <w:rsid w:val="00BC4229"/>
    <w:rsid w:val="00BC431E"/>
    <w:rsid w:val="00BC6B69"/>
    <w:rsid w:val="00BD6DDD"/>
    <w:rsid w:val="00BE2B14"/>
    <w:rsid w:val="00BF6C84"/>
    <w:rsid w:val="00C048E8"/>
    <w:rsid w:val="00C12BFA"/>
    <w:rsid w:val="00C13003"/>
    <w:rsid w:val="00C14617"/>
    <w:rsid w:val="00C220B7"/>
    <w:rsid w:val="00C22116"/>
    <w:rsid w:val="00C242E6"/>
    <w:rsid w:val="00C2795D"/>
    <w:rsid w:val="00C27B79"/>
    <w:rsid w:val="00C323C6"/>
    <w:rsid w:val="00C374FD"/>
    <w:rsid w:val="00C423EB"/>
    <w:rsid w:val="00C55238"/>
    <w:rsid w:val="00C60998"/>
    <w:rsid w:val="00C6542F"/>
    <w:rsid w:val="00C67E51"/>
    <w:rsid w:val="00C700DA"/>
    <w:rsid w:val="00C71FA9"/>
    <w:rsid w:val="00C8086D"/>
    <w:rsid w:val="00C80BD8"/>
    <w:rsid w:val="00C82ECD"/>
    <w:rsid w:val="00C85EF7"/>
    <w:rsid w:val="00C961FA"/>
    <w:rsid w:val="00CA1CC3"/>
    <w:rsid w:val="00CA28FA"/>
    <w:rsid w:val="00CA6D5A"/>
    <w:rsid w:val="00CB24E0"/>
    <w:rsid w:val="00CB35DD"/>
    <w:rsid w:val="00CB4580"/>
    <w:rsid w:val="00CB490F"/>
    <w:rsid w:val="00CB7B79"/>
    <w:rsid w:val="00CC0F2A"/>
    <w:rsid w:val="00CC2150"/>
    <w:rsid w:val="00CC5064"/>
    <w:rsid w:val="00CC78DF"/>
    <w:rsid w:val="00CD2E6C"/>
    <w:rsid w:val="00CD667D"/>
    <w:rsid w:val="00CF2217"/>
    <w:rsid w:val="00CF4872"/>
    <w:rsid w:val="00D00ADA"/>
    <w:rsid w:val="00D0500A"/>
    <w:rsid w:val="00D05098"/>
    <w:rsid w:val="00D058E1"/>
    <w:rsid w:val="00D14748"/>
    <w:rsid w:val="00D25D80"/>
    <w:rsid w:val="00D276A6"/>
    <w:rsid w:val="00D349C8"/>
    <w:rsid w:val="00D37E2E"/>
    <w:rsid w:val="00D4392B"/>
    <w:rsid w:val="00D50211"/>
    <w:rsid w:val="00D51A34"/>
    <w:rsid w:val="00D5480D"/>
    <w:rsid w:val="00D55B4F"/>
    <w:rsid w:val="00D63681"/>
    <w:rsid w:val="00D63B88"/>
    <w:rsid w:val="00D714A8"/>
    <w:rsid w:val="00D71A4D"/>
    <w:rsid w:val="00D73B29"/>
    <w:rsid w:val="00D75A33"/>
    <w:rsid w:val="00D762B0"/>
    <w:rsid w:val="00D8093F"/>
    <w:rsid w:val="00D81FDA"/>
    <w:rsid w:val="00D83378"/>
    <w:rsid w:val="00D87361"/>
    <w:rsid w:val="00D87C2A"/>
    <w:rsid w:val="00D929EB"/>
    <w:rsid w:val="00D9387B"/>
    <w:rsid w:val="00D93F07"/>
    <w:rsid w:val="00DA3944"/>
    <w:rsid w:val="00DB0BFA"/>
    <w:rsid w:val="00DD1CDE"/>
    <w:rsid w:val="00DD5CE2"/>
    <w:rsid w:val="00DD732E"/>
    <w:rsid w:val="00DE12D3"/>
    <w:rsid w:val="00DE1B01"/>
    <w:rsid w:val="00DE2CB6"/>
    <w:rsid w:val="00DE407E"/>
    <w:rsid w:val="00DE6D78"/>
    <w:rsid w:val="00DE75CF"/>
    <w:rsid w:val="00DF1B86"/>
    <w:rsid w:val="00DF3E4A"/>
    <w:rsid w:val="00DF48C7"/>
    <w:rsid w:val="00DF4E5F"/>
    <w:rsid w:val="00E01323"/>
    <w:rsid w:val="00E0211B"/>
    <w:rsid w:val="00E02C2D"/>
    <w:rsid w:val="00E1338F"/>
    <w:rsid w:val="00E1354D"/>
    <w:rsid w:val="00E13F95"/>
    <w:rsid w:val="00E174BC"/>
    <w:rsid w:val="00E17797"/>
    <w:rsid w:val="00E2635A"/>
    <w:rsid w:val="00E3283D"/>
    <w:rsid w:val="00E337B8"/>
    <w:rsid w:val="00E341BB"/>
    <w:rsid w:val="00E428CB"/>
    <w:rsid w:val="00E503C6"/>
    <w:rsid w:val="00E51BB4"/>
    <w:rsid w:val="00E51BC6"/>
    <w:rsid w:val="00E53A25"/>
    <w:rsid w:val="00E5667B"/>
    <w:rsid w:val="00E6197D"/>
    <w:rsid w:val="00E64FD1"/>
    <w:rsid w:val="00E6741F"/>
    <w:rsid w:val="00E73B5D"/>
    <w:rsid w:val="00E75676"/>
    <w:rsid w:val="00E77E50"/>
    <w:rsid w:val="00E83636"/>
    <w:rsid w:val="00E85E2E"/>
    <w:rsid w:val="00E909C8"/>
    <w:rsid w:val="00E91C48"/>
    <w:rsid w:val="00E946ED"/>
    <w:rsid w:val="00E958E5"/>
    <w:rsid w:val="00EB0BFD"/>
    <w:rsid w:val="00EB28C9"/>
    <w:rsid w:val="00EB352B"/>
    <w:rsid w:val="00EB51EC"/>
    <w:rsid w:val="00EC0624"/>
    <w:rsid w:val="00EC35AE"/>
    <w:rsid w:val="00EC566F"/>
    <w:rsid w:val="00ED0B4C"/>
    <w:rsid w:val="00ED4BA5"/>
    <w:rsid w:val="00EE2DB9"/>
    <w:rsid w:val="00EE2E0F"/>
    <w:rsid w:val="00EE35EA"/>
    <w:rsid w:val="00EF38A4"/>
    <w:rsid w:val="00EF3F5C"/>
    <w:rsid w:val="00F01395"/>
    <w:rsid w:val="00F01929"/>
    <w:rsid w:val="00F05754"/>
    <w:rsid w:val="00F06980"/>
    <w:rsid w:val="00F15B96"/>
    <w:rsid w:val="00F162DD"/>
    <w:rsid w:val="00F23345"/>
    <w:rsid w:val="00F27194"/>
    <w:rsid w:val="00F27B10"/>
    <w:rsid w:val="00F339F3"/>
    <w:rsid w:val="00F35C6A"/>
    <w:rsid w:val="00F42243"/>
    <w:rsid w:val="00F5147B"/>
    <w:rsid w:val="00F5447B"/>
    <w:rsid w:val="00F55242"/>
    <w:rsid w:val="00F5690E"/>
    <w:rsid w:val="00F57919"/>
    <w:rsid w:val="00F6347D"/>
    <w:rsid w:val="00F6416E"/>
    <w:rsid w:val="00F64FF1"/>
    <w:rsid w:val="00F65515"/>
    <w:rsid w:val="00F6620E"/>
    <w:rsid w:val="00F71117"/>
    <w:rsid w:val="00F72267"/>
    <w:rsid w:val="00F73F73"/>
    <w:rsid w:val="00F74DBC"/>
    <w:rsid w:val="00F844F2"/>
    <w:rsid w:val="00F853E7"/>
    <w:rsid w:val="00F87DFE"/>
    <w:rsid w:val="00F90C68"/>
    <w:rsid w:val="00F90EAA"/>
    <w:rsid w:val="00F910FC"/>
    <w:rsid w:val="00F96413"/>
    <w:rsid w:val="00FA4459"/>
    <w:rsid w:val="00FB21BB"/>
    <w:rsid w:val="00FB22F0"/>
    <w:rsid w:val="00FB4D20"/>
    <w:rsid w:val="00FB7041"/>
    <w:rsid w:val="00FB7602"/>
    <w:rsid w:val="00FC06A2"/>
    <w:rsid w:val="00FC5921"/>
    <w:rsid w:val="00FC7E97"/>
    <w:rsid w:val="00FD211B"/>
    <w:rsid w:val="00FD4B16"/>
    <w:rsid w:val="00FE2851"/>
    <w:rsid w:val="00FE6E79"/>
    <w:rsid w:val="00FF0B2D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8660"/>
  <w15:docId w15:val="{AEC6F101-B5EC-4FAA-920A-7D2835D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basedOn w:val="Normal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12B88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sar%20Ledesma\AppData\Local\Microsoft\Windows\Temporary%20Internet%20Files\Content.Outlook\QN2IAJJ4\4ta-SO-CORFE-P01_OD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78E9-3ABA-4E63-8695-929A30B9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LCAMACHO</dc:creator>
  <cp:keywords/>
  <dc:description/>
  <cp:lastModifiedBy>CORONA COPADO ROBERTO</cp:lastModifiedBy>
  <cp:revision>3</cp:revision>
  <cp:lastPrinted>2018-02-09T17:29:00Z</cp:lastPrinted>
  <dcterms:created xsi:type="dcterms:W3CDTF">2019-09-11T14:28:00Z</dcterms:created>
  <dcterms:modified xsi:type="dcterms:W3CDTF">2019-09-11T14:29:00Z</dcterms:modified>
</cp:coreProperties>
</file>